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</w:rPr>
        <w:t>SAH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</w:rPr>
        <w:t>İ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</w:rPr>
        <w:t>P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</w:rPr>
        <w:t>S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</w:rPr>
        <w:t>İ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</w:rPr>
        <w:t>Z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</w:rPr>
        <w:t xml:space="preserve"> HAYVAN 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</w:rPr>
        <w:t>İÇİ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</w:rPr>
        <w:t>N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Default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1416" w:right="0" w:firstLine="708"/>
        <w:jc w:val="left"/>
        <w:outlineLvl w:val="0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</w:p>
    <w:p>
      <w:pPr>
        <w:pStyle w:val="Default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1416" w:right="0" w:firstLine="708"/>
        <w:jc w:val="left"/>
        <w:outlineLvl w:val="0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u w:color="000000"/>
          <w:rtl w:val="0"/>
        </w:rPr>
        <w:t>…………………</w:t>
      </w:r>
      <w:r>
        <w:rPr>
          <w:rFonts w:ascii="Times New Roman" w:hAnsi="Times New Roman"/>
          <w:b w:val="1"/>
          <w:bCs w:val="1"/>
          <w:u w:color="000000"/>
          <w:rtl w:val="0"/>
        </w:rPr>
        <w:t>. S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İ</w:t>
      </w:r>
      <w:r>
        <w:rPr>
          <w:rFonts w:ascii="Times New Roman" w:hAnsi="Times New Roman"/>
          <w:b w:val="1"/>
          <w:bCs w:val="1"/>
          <w:u w:color="000000"/>
          <w:rtl w:val="0"/>
          <w:lang w:val="pt-PT"/>
        </w:rPr>
        <w:t>GORTA A.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Ş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.  GENEL M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u w:color="000000"/>
          <w:rtl w:val="0"/>
        </w:rPr>
        <w:t>D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u w:color="000000"/>
          <w:rtl w:val="0"/>
        </w:rPr>
        <w:t>RL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ÜĞÜ</w:t>
      </w:r>
      <w:r>
        <w:rPr>
          <w:rFonts w:ascii="Times New Roman" w:hAnsi="Times New Roman"/>
          <w:b w:val="1"/>
          <w:bCs w:val="1"/>
          <w:u w:color="000000"/>
          <w:rtl w:val="0"/>
          <w:lang w:val="de-DE"/>
        </w:rPr>
        <w:t>NE,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                                                                                            İ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STANBUL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u w:val="single" w:color="000000"/>
          <w:rtl w:val="0"/>
          <w:lang w:val="de-DE"/>
        </w:rPr>
        <w:t>KONU</w:t>
        <w:tab/>
        <w:tab/>
        <w:tab/>
        <w:t>: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 xml:space="preserve">  Ç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arparak yaralanmas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na sebebiyet verdi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ğ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imiz sahipsiz hayvan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 xml:space="preserve">n tedavi giderinin 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denmesi talebidir.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val="single" w:color="000000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u w:val="single" w:color="000000"/>
          <w:rtl w:val="0"/>
        </w:rPr>
        <w:t>A</w:t>
      </w:r>
      <w:r>
        <w:rPr>
          <w:rFonts w:ascii="Times New Roman" w:hAnsi="Times New Roman" w:hint="default"/>
          <w:b w:val="0"/>
          <w:bCs w:val="0"/>
          <w:sz w:val="24"/>
          <w:szCs w:val="24"/>
          <w:u w:val="single" w:color="000000"/>
          <w:rtl w:val="0"/>
        </w:rPr>
        <w:t>Ç</w:t>
      </w:r>
      <w:r>
        <w:rPr>
          <w:rFonts w:ascii="Times New Roman" w:hAnsi="Times New Roman"/>
          <w:b w:val="0"/>
          <w:bCs w:val="0"/>
          <w:sz w:val="24"/>
          <w:szCs w:val="24"/>
          <w:u w:val="single" w:color="000000"/>
          <w:rtl w:val="0"/>
        </w:rPr>
        <w:t>IKLAMALAR</w:t>
        <w:tab/>
        <w:t xml:space="preserve">: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Ad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ma kay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tl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 xml:space="preserve">ı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 xml:space="preserve">bulunan 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…………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. Plakal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 xml:space="preserve">ı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ara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ç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,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ş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 xml:space="preserve">irketinizce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………………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numaral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ı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ZMMS poli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esi ile sigortal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ı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olup,  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 xml:space="preserve">……………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tarihinde, s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ü ……………’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nin dikkatsizli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ğ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 xml:space="preserve">i sonucu, sahipsiz bir hayvana 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ç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arparak yaralanmas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na sebebiyet verilmi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ş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tir.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Kazan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n ard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ndan, yaral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 xml:space="preserve">ı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 xml:space="preserve">hayvan 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……………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İ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simli veteriner klini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ğ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inde tedavi alt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it-IT"/>
        </w:rPr>
        <w:t>na al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nm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 xml:space="preserve">ış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olup, t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m tedavi masraf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 xml:space="preserve">ı ………………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TL.dir ve taraf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mca klini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ğ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 xml:space="preserve">e 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denmi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ş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tir.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  <w:tab/>
        <w:t xml:space="preserve">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Sigorta Tahkim Komisyonu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1"/>
        </w:rPr>
        <w:t>’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nun emsal kararlar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 xml:space="preserve">ı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ile de vurguland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ığı ü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zere, sahipli hayvanlar gibi sahipsiz hayvanlar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n da trafik kazas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nda yaralanmalar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 xml:space="preserve">ı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nedeniyle do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ğ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an tedavi gideri zarar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 xml:space="preserve">ı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sigorta teminat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pt-PT"/>
        </w:rPr>
        <w:t>ndad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r.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Fazlaya ili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ş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kin haklar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m sakl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 xml:space="preserve">ı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kalmak kayd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 xml:space="preserve">yla 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……………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.. tarihli trafik kazas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 xml:space="preserve">ı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 xml:space="preserve">nedeniyle, 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ş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ahs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 xml:space="preserve">mca 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de-DE"/>
        </w:rPr>
        <w:t xml:space="preserve">denen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………………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TL. tedavi masraf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ndan do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an maddi zarar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,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İş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bu yaz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n taraf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za tebli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ğ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inden itibaren KTK.nun 99.maddesi gere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ğ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i 8(sekiz) i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 xml:space="preserve">ş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g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 xml:space="preserve">ü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i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ç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inde a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ş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a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ğı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da bildirilen banka hesab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 xml:space="preserve">na 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denmesi, aksi takdirde temerr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t s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z konusu olaca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ğı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ndan faizi ile birlikte tahsili i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ç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in aleyhinize hukuki yollara m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racaat edilece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ğ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i ve bu u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ğ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urda yap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lacak yarg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 xml:space="preserve">lama giderleri ile vekalet 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cretinin taraf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zdan talep edilece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ğ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i bilgilerinize sunulur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……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……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……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  <w:tab/>
        <w:tab/>
        <w:tab/>
        <w:tab/>
        <w:tab/>
        <w:tab/>
        <w:tab/>
        <w:t xml:space="preserve">              (Ara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 xml:space="preserve">ç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 xml:space="preserve">sahibi isim-imza)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664" w:right="0" w:firstLine="708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664" w:right="0" w:firstLine="708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u w:val="single" w:color="000000"/>
          <w:rtl w:val="0"/>
        </w:rPr>
        <w:t>Ekleri         :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 xml:space="preserve">    1- Kimlik fotokopisi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 xml:space="preserve">                        2- Veteriner raporu</w:t>
        <w:tab/>
        <w:tab/>
        <w:tab/>
        <w:tab/>
        <w:t xml:space="preserve">   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  <w:tab/>
        <w:tab/>
        <w:t>3-  Veteriner faturas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ı</w:t>
        <w:tab/>
        <w:tab/>
        <w:tab/>
        <w:tab/>
        <w:t xml:space="preserve"> 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  <w:tab/>
        <w:tab/>
        <w:t>4-  Foto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ğ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raflar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  <w:tab/>
        <w:tab/>
        <w:t>5-  Ehliyet ve ruhsat fotokopisi</w:t>
        <w:tab/>
        <w:tab/>
        <w:t xml:space="preserve">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  <w:tab/>
        <w:tab/>
        <w:t>6-  Kaza tutana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 xml:space="preserve">ğı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(e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ğ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er varsa)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  <w:tab/>
        <w:tab/>
        <w:tab/>
        <w:t xml:space="preserve">              </w:t>
        <w:tab/>
        <w:tab/>
        <w:t xml:space="preserve"> </w:t>
        <w:tab/>
      </w:r>
    </w:p>
    <w:p>
      <w:pPr>
        <w:pStyle w:val="Body"/>
        <w:tabs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val="single" w:color="000000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u w:val="single" w:color="000000"/>
          <w:rtl w:val="0"/>
        </w:rPr>
        <w:t xml:space="preserve">Hesap Bilgileri: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TR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………………………………</w:t>
      </w:r>
    </w:p>
    <w:p>
      <w:pPr>
        <w:pStyle w:val="Body"/>
        <w:tabs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